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首先准备一个空的vue项目，导入element ui，axios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在项目后端执行npm install,   和 node ./app.js,记得改config/default.json的密码，如果不行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https://blog.csdn.net/qq_28004379/article/details/84652593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12创建一个login.vue，在路由中引入</w:t>
      </w:r>
    </w:p>
    <w:p>
      <w:r>
        <w:drawing>
          <wp:inline distT="0" distB="0" distL="114300" distR="114300">
            <wp:extent cx="5268595" cy="21704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70500" cy="33140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引入less-load 和less,记得重启</w:t>
      </w:r>
    </w:p>
    <w:p>
      <w:r>
        <w:drawing>
          <wp:inline distT="0" distB="0" distL="114300" distR="114300">
            <wp:extent cx="5273675" cy="257810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017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033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58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4470"/>
            <wp:effectExtent l="0" t="0" r="317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5735"/>
            <wp:effectExtent l="0" t="0" r="635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185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75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此时盒子不在中间</w:t>
      </w:r>
    </w:p>
    <w:p>
      <w:r>
        <w:drawing>
          <wp:inline distT="0" distB="0" distL="114300" distR="114300">
            <wp:extent cx="5265420" cy="2751455"/>
            <wp:effectExtent l="0" t="0" r="1143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此时在中间了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14头像</w:t>
      </w:r>
    </w:p>
    <w:p>
      <w:r>
        <w:drawing>
          <wp:inline distT="0" distB="0" distL="114300" distR="114300">
            <wp:extent cx="5273675" cy="2936240"/>
            <wp:effectExtent l="0" t="0" r="317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20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1345"/>
            <wp:effectExtent l="0" t="0" r="444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5605"/>
            <wp:effectExtent l="0" t="0" r="317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74340"/>
            <wp:effectExtent l="0" t="0" r="254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5880"/>
            <wp:effectExtent l="0" t="0" r="762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2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653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1670"/>
            <wp:effectExtent l="0" t="0" r="825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175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16数据绑定</w:t>
      </w:r>
    </w:p>
    <w:p>
      <w:r>
        <w:drawing>
          <wp:inline distT="0" distB="0" distL="114300" distR="114300">
            <wp:extent cx="5271135" cy="1951990"/>
            <wp:effectExtent l="0" t="0" r="571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9052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21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8895"/>
            <wp:effectExtent l="0" t="0" r="1016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959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17表单验证</w:t>
      </w:r>
    </w:p>
    <w:p>
      <w:r>
        <w:drawing>
          <wp:inline distT="0" distB="0" distL="114300" distR="114300">
            <wp:extent cx="5265420" cy="3203575"/>
            <wp:effectExtent l="0" t="0" r="1143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75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7345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19表单重置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885"/>
            <wp:effectExtent l="0" t="0" r="254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5620"/>
            <wp:effectExtent l="0" t="0" r="50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20实现登录前表单数据预检查</w:t>
      </w:r>
    </w:p>
    <w:p>
      <w:r>
        <w:drawing>
          <wp:inline distT="0" distB="0" distL="114300" distR="114300">
            <wp:extent cx="5269865" cy="29235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4490"/>
            <wp:effectExtent l="0" t="0" r="762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21配置axios</w:t>
      </w:r>
    </w:p>
    <w:p>
      <w:r>
        <w:drawing>
          <wp:inline distT="0" distB="0" distL="114300" distR="114300">
            <wp:extent cx="5270500" cy="2917190"/>
            <wp:effectExtent l="0" t="0" r="635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24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5435"/>
            <wp:effectExtent l="0" t="0" r="444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22配置message弹框提示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1741170"/>
            <wp:effectExtent l="0" t="0" r="254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254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23完善登录后的操作</w:t>
      </w:r>
    </w:p>
    <w:p>
      <w:pPr>
        <w:rPr>
          <w:rFonts w:hint="eastAsia"/>
        </w:rPr>
      </w:pPr>
      <w:r>
        <w:drawing>
          <wp:inline distT="0" distB="0" distL="0" distR="0">
            <wp:extent cx="5274310" cy="2310765"/>
            <wp:effectExtent l="0" t="0" r="2540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297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32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登录成功进入home页面</w:t>
      </w:r>
    </w:p>
    <w:p>
      <w:pPr>
        <w:rPr>
          <w:rFonts w:hint="eastAsia"/>
        </w:rPr>
      </w:pPr>
      <w:r>
        <w:drawing>
          <wp:inline distT="0" distB="0" distL="0" distR="0">
            <wp:extent cx="5274310" cy="1337310"/>
            <wp:effectExtent l="0" t="0" r="25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24vue路由导航守卫</w:t>
      </w:r>
    </w:p>
    <w:p>
      <w:pPr>
        <w:rPr>
          <w:rFonts w:hint="eastAsia"/>
        </w:rPr>
      </w:pPr>
      <w:r>
        <w:drawing>
          <wp:inline distT="0" distB="0" distL="0" distR="0">
            <wp:extent cx="5274310" cy="18573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232025"/>
            <wp:effectExtent l="0" t="0" r="254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5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25退出登录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05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30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26关闭eslint，这个不讲</w:t>
      </w:r>
    </w:p>
    <w:p>
      <w:pPr>
        <w:rPr>
          <w:rFonts w:hint="eastAsia"/>
        </w:rPr>
      </w:pPr>
      <w:r>
        <w:rPr>
          <w:rFonts w:hint="eastAsia"/>
        </w:rPr>
        <w:t>27修改按需elementui 导入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2897505"/>
            <wp:effectExtent l="0" t="0" r="2540" b="171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28本地代码提交到git中</w:t>
      </w:r>
    </w:p>
    <w:p>
      <w:pPr>
        <w:rPr>
          <w:rFonts w:hint="eastAsia"/>
        </w:rPr>
      </w:pPr>
      <w:r>
        <w:drawing>
          <wp:inline distT="0" distB="0" distL="0" distR="0">
            <wp:extent cx="5274310" cy="4172585"/>
            <wp:effectExtent l="0" t="0" r="2540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580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2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675" cy="27432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选push</w:t>
      </w:r>
    </w:p>
    <w:p>
      <w:r>
        <w:drawing>
          <wp:inline distT="0" distB="0" distL="0" distR="0">
            <wp:extent cx="5274310" cy="4807585"/>
            <wp:effectExtent l="0" t="0" r="254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77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890"/>
            <wp:effectExtent l="0" t="0" r="2540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30基本的主页布局</w:t>
      </w:r>
    </w:p>
    <w:p>
      <w:r>
        <w:drawing>
          <wp:inline distT="0" distB="0" distL="114300" distR="114300">
            <wp:extent cx="5272405" cy="3157855"/>
            <wp:effectExtent l="0" t="0" r="444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7965"/>
            <wp:effectExtent l="0" t="0" r="8890" b="133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4000"/>
            <wp:effectExtent l="0" t="0" r="6350" b="635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215"/>
            <wp:effectExtent l="0" t="0" r="5080" b="1333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45790"/>
            <wp:effectExtent l="0" t="0" r="9525" b="1651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1970"/>
            <wp:effectExtent l="0" t="0" r="6350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4980"/>
            <wp:effectExtent l="0" t="0" r="2540" b="1397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31美化主页的header</w:t>
      </w:r>
      <w:r>
        <w:drawing>
          <wp:inline distT="0" distB="0" distL="114300" distR="114300">
            <wp:extent cx="5269230" cy="2948940"/>
            <wp:effectExtent l="0" t="0" r="7620" b="381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0355"/>
            <wp:effectExtent l="0" t="0" r="9525" b="1714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2900"/>
            <wp:effectExtent l="0" t="0" r="3810" b="1270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1940"/>
            <wp:effectExtent l="0" t="0" r="6985" b="1651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43835"/>
            <wp:effectExtent l="0" t="0" r="9525" b="1841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32导航菜单基本布局</w:t>
      </w:r>
    </w:p>
    <w:p>
      <w:r>
        <w:drawing>
          <wp:inline distT="0" distB="0" distL="114300" distR="114300">
            <wp:extent cx="5274310" cy="2571750"/>
            <wp:effectExtent l="0" t="0" r="254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3890"/>
            <wp:effectExtent l="0" t="0" r="7620" b="1651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5920"/>
            <wp:effectExtent l="0" t="0" r="3810" b="1778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12440"/>
            <wp:effectExtent l="0" t="0" r="3810" b="1651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47670"/>
            <wp:effectExtent l="0" t="0" r="5715" b="508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4825"/>
            <wp:effectExtent l="0" t="0" r="4445" b="317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33通过axios拦截器添加token请求头</w:t>
      </w:r>
    </w:p>
    <w:p>
      <w:r>
        <w:drawing>
          <wp:inline distT="0" distB="0" distL="114300" distR="114300">
            <wp:extent cx="5272405" cy="2896235"/>
            <wp:effectExtent l="0" t="0" r="4445" b="1841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4180"/>
            <wp:effectExtent l="0" t="0" r="3175" b="762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00375"/>
            <wp:effectExtent l="0" t="0" r="2540" b="952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34获取左侧菜单数据</w:t>
      </w:r>
    </w:p>
    <w:p>
      <w:r>
        <w:drawing>
          <wp:inline distT="0" distB="0" distL="114300" distR="114300">
            <wp:extent cx="5271135" cy="3595370"/>
            <wp:effectExtent l="0" t="0" r="5715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9075"/>
            <wp:effectExtent l="0" t="0" r="4445" b="317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0845"/>
            <wp:effectExtent l="0" t="0" r="2540" b="1905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0020"/>
            <wp:effectExtent l="0" t="0" r="2540" b="508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35通过双层for循环渲染左侧菜单</w:t>
      </w:r>
    </w:p>
    <w:p>
      <w:r>
        <w:drawing>
          <wp:inline distT="0" distB="0" distL="114300" distR="114300">
            <wp:extent cx="5269230" cy="2959100"/>
            <wp:effectExtent l="0" t="0" r="7620" b="1270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9275"/>
            <wp:effectExtent l="0" t="0" r="9525" b="15875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2935"/>
            <wp:effectExtent l="0" t="0" r="8255" b="1841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1965"/>
            <wp:effectExtent l="0" t="0" r="5715" b="6985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36为选中项设置字体颜色并添加分类图标</w:t>
      </w:r>
    </w:p>
    <w:p>
      <w:r>
        <w:drawing>
          <wp:inline distT="0" distB="0" distL="114300" distR="114300">
            <wp:extent cx="5271135" cy="2941320"/>
            <wp:effectExtent l="0" t="0" r="5715" b="1143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8000"/>
            <wp:effectExtent l="0" t="0" r="5080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5750"/>
            <wp:effectExtent l="0" t="0" r="6985" b="1270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130"/>
            <wp:effectExtent l="0" t="0" r="3175" b="762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9095"/>
            <wp:effectExtent l="0" t="0" r="7620" b="14605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6985" b="14605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0195"/>
            <wp:effectExtent l="0" t="0" r="5080" b="8255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7765"/>
            <wp:effectExtent l="0" t="0" r="6985" b="6985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37每次只能打开一个菜单项</w:t>
      </w:r>
    </w:p>
    <w:p>
      <w:r>
        <w:drawing>
          <wp:inline distT="0" distB="0" distL="114300" distR="114300">
            <wp:extent cx="5272405" cy="2244725"/>
            <wp:effectExtent l="0" t="0" r="4445" b="317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2095"/>
            <wp:effectExtent l="0" t="0" r="2540" b="8255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3475"/>
            <wp:effectExtent l="0" t="0" r="8255" b="15875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9275"/>
            <wp:effectExtent l="0" t="0" r="2540" b="15875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9045"/>
            <wp:effectExtent l="0" t="0" r="4445" b="14605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38实现侧边栏的折叠与展开</w:t>
      </w:r>
    </w:p>
    <w:p>
      <w:r>
        <w:drawing>
          <wp:inline distT="0" distB="0" distL="114300" distR="114300">
            <wp:extent cx="5269230" cy="2939415"/>
            <wp:effectExtent l="0" t="0" r="7620" b="1333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13405"/>
            <wp:effectExtent l="0" t="0" r="5080" b="1079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0845"/>
            <wp:effectExtent l="0" t="0" r="5715" b="19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25115"/>
            <wp:effectExtent l="0" t="0" r="5080" b="1333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8310"/>
            <wp:effectExtent l="0" t="0" r="8255" b="254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16555"/>
            <wp:effectExtent l="0" t="0" r="8255" b="1714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39首页路由的重定向</w:t>
      </w:r>
    </w:p>
    <w:p>
      <w:r>
        <w:drawing>
          <wp:inline distT="0" distB="0" distL="114300" distR="114300">
            <wp:extent cx="5269865" cy="3294380"/>
            <wp:effectExtent l="0" t="0" r="6985" b="127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4725" cy="1552575"/>
            <wp:effectExtent l="0" t="0" r="9525" b="952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94660"/>
            <wp:effectExtent l="0" t="0" r="8255" b="1524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0225"/>
            <wp:effectExtent l="0" t="0" r="4445" b="1587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主页：实现侧边栏路由连接的改造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39720"/>
            <wp:effectExtent l="0" t="0" r="10160" b="1778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24810"/>
            <wp:effectExtent l="0" t="0" r="8890" b="889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57830"/>
            <wp:effectExtent l="0" t="0" r="9525" b="1397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7545"/>
            <wp:effectExtent l="0" t="0" r="8255" b="1905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41用户列表-通过路由的形式展示用户列表组件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52495"/>
            <wp:effectExtent l="0" t="0" r="4445" b="1460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40380"/>
            <wp:effectExtent l="0" t="0" r="2540" b="762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在sessionstorage中保存左侧菜单的激活状态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68600"/>
            <wp:effectExtent l="0" t="0" r="5715" b="1270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73070"/>
            <wp:effectExtent l="0" t="0" r="6985" b="1778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70530"/>
            <wp:effectExtent l="0" t="0" r="8890" b="127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47035"/>
            <wp:effectExtent l="0" t="0" r="3810" b="571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47745"/>
            <wp:effectExtent l="0" t="0" r="3810" b="14605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91840"/>
            <wp:effectExtent l="0" t="0" r="4445" b="3810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55315"/>
            <wp:effectExtent l="0" t="0" r="9525" b="6985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38145"/>
            <wp:effectExtent l="0" t="0" r="6350" b="1460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60700"/>
            <wp:effectExtent l="0" t="0" r="8255" b="6350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53185"/>
            <wp:effectExtent l="0" t="0" r="3175" b="18415"/>
            <wp:docPr id="1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43绘制用户列表组件的基础布局结构</w:t>
      </w:r>
    </w:p>
    <w:p>
      <w:r>
        <w:drawing>
          <wp:inline distT="0" distB="0" distL="114300" distR="114300">
            <wp:extent cx="5267960" cy="2787650"/>
            <wp:effectExtent l="0" t="0" r="8890" b="12700"/>
            <wp:docPr id="1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50515"/>
            <wp:effectExtent l="0" t="0" r="8255" b="6985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39695"/>
            <wp:effectExtent l="0" t="0" r="3810" b="8255"/>
            <wp:docPr id="1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2075"/>
            <wp:effectExtent l="0" t="0" r="6350" b="15875"/>
            <wp:docPr id="1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6240"/>
            <wp:effectExtent l="0" t="0" r="5080" b="16510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19375"/>
            <wp:effectExtent l="0" t="0" r="5715" b="9525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64510"/>
            <wp:effectExtent l="0" t="0" r="6985" b="2540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4005"/>
            <wp:effectExtent l="0" t="0" r="3810" b="4445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72740"/>
            <wp:effectExtent l="0" t="0" r="2540" b="3810"/>
            <wp:docPr id="1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3200"/>
            <wp:effectExtent l="0" t="0" r="8255" b="0"/>
            <wp:docPr id="1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18460"/>
            <wp:effectExtent l="0" t="0" r="8890" b="15240"/>
            <wp:docPr id="1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1640"/>
            <wp:effectExtent l="0" t="0" r="5715" b="10160"/>
            <wp:docPr id="1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44获取用户列表数据</w:t>
      </w:r>
    </w:p>
    <w:p>
      <w:r>
        <w:drawing>
          <wp:inline distT="0" distB="0" distL="114300" distR="114300">
            <wp:extent cx="5271135" cy="2944495"/>
            <wp:effectExtent l="0" t="0" r="5715" b="8255"/>
            <wp:docPr id="1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1170"/>
            <wp:effectExtent l="0" t="0" r="8255" b="17780"/>
            <wp:docPr id="1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5270"/>
            <wp:effectExtent l="0" t="0" r="6350" b="5080"/>
            <wp:docPr id="1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80210"/>
            <wp:effectExtent l="0" t="0" r="4445" b="15240"/>
            <wp:docPr id="1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45用户列表-使用el-table组件渲染基本的用户列表</w:t>
      </w:r>
    </w:p>
    <w:p>
      <w:r>
        <w:drawing>
          <wp:inline distT="0" distB="0" distL="114300" distR="114300">
            <wp:extent cx="5268595" cy="2987675"/>
            <wp:effectExtent l="0" t="0" r="8255" b="3175"/>
            <wp:docPr id="1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1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46用户列表-为表格添加索引列</w:t>
      </w:r>
    </w:p>
    <w:p>
      <w:r>
        <w:drawing>
          <wp:inline distT="0" distB="0" distL="114300" distR="114300">
            <wp:extent cx="5273040" cy="3129915"/>
            <wp:effectExtent l="0" t="0" r="3810" b="13335"/>
            <wp:docPr id="1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自定义状态列的显示效果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181350"/>
            <wp:effectExtent l="0" t="0" r="7620" b="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676275"/>
            <wp:effectExtent l="0" t="0" r="9525" b="9525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34310"/>
            <wp:effectExtent l="0" t="0" r="5715" b="889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97225"/>
            <wp:effectExtent l="0" t="0" r="5080" b="317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29280"/>
            <wp:effectExtent l="0" t="0" r="7620" b="1397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42285"/>
            <wp:effectExtent l="0" t="0" r="9525" b="571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07335"/>
            <wp:effectExtent l="0" t="0" r="8890" b="12065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48.通过作用域插槽渲染操作列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12440"/>
            <wp:effectExtent l="0" t="0" r="3810" b="16510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99105"/>
            <wp:effectExtent l="0" t="0" r="4445" b="1079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74975"/>
            <wp:effectExtent l="0" t="0" r="8255" b="1587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09900"/>
            <wp:effectExtent l="0" t="0" r="3810" b="0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83560"/>
            <wp:effectExtent l="0" t="0" r="7620" b="254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9405"/>
            <wp:effectExtent l="0" t="0" r="2540" b="1714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09562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81935"/>
            <wp:effectExtent l="0" t="0" r="7620" b="18415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72435"/>
            <wp:effectExtent l="0" t="0" r="3810" b="1841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4550"/>
            <wp:effectExtent l="0" t="0" r="3810" b="635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49.实现分页效果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4965"/>
            <wp:effectExtent l="0" t="0" r="7620" b="635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9885"/>
            <wp:effectExtent l="0" t="0" r="8255" b="5715"/>
            <wp:docPr id="1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7350"/>
            <wp:effectExtent l="0" t="0" r="9525" b="6350"/>
            <wp:docPr id="1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90215"/>
            <wp:effectExtent l="0" t="0" r="6985" b="635"/>
            <wp:docPr id="1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63875"/>
            <wp:effectExtent l="0" t="0" r="7620" b="3175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97200"/>
            <wp:effectExtent l="0" t="0" r="6350" b="12700"/>
            <wp:docPr id="1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8640"/>
            <wp:effectExtent l="0" t="0" r="2540" b="16510"/>
            <wp:docPr id="1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修改用户状态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65120"/>
            <wp:effectExtent l="0" t="0" r="7620" b="11430"/>
            <wp:docPr id="1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60090"/>
            <wp:effectExtent l="0" t="0" r="5080" b="16510"/>
            <wp:docPr id="1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495300"/>
            <wp:effectExtent l="0" t="0" r="0" b="0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149600"/>
            <wp:effectExtent l="0" t="0" r="3810" b="1270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实现搜索功能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107690"/>
            <wp:effectExtent l="0" t="0" r="6350" b="16510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7680"/>
            <wp:effectExtent l="0" t="0" r="8255" b="127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11170"/>
            <wp:effectExtent l="0" t="0" r="8890" b="17780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91155"/>
            <wp:effectExtent l="0" t="0" r="8890" b="4445"/>
            <wp:docPr id="1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79420"/>
            <wp:effectExtent l="0" t="0" r="3810" b="1143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1155"/>
            <wp:effectExtent l="0" t="0" r="7620" b="4445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36545"/>
            <wp:effectExtent l="0" t="0" r="7620" b="1905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18180"/>
            <wp:effectExtent l="0" t="0" r="6350" b="1270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61665"/>
            <wp:effectExtent l="0" t="0" r="7620" b="635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891155"/>
            <wp:effectExtent l="0" t="0" r="5715" b="444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08935"/>
            <wp:effectExtent l="0" t="0" r="5080" b="571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1020"/>
            <wp:effectExtent l="0" t="0" r="9525" b="5080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22245"/>
            <wp:effectExtent l="0" t="0" r="8890" b="1905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1940"/>
            <wp:effectExtent l="0" t="0" r="6985" b="1651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83255"/>
            <wp:effectExtent l="0" t="0" r="8255" b="17145"/>
            <wp:docPr id="1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33395"/>
            <wp:effectExtent l="0" t="0" r="8255" b="14605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42260"/>
            <wp:effectExtent l="0" t="0" r="8255" b="15240"/>
            <wp:docPr id="1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添加用户-实现自定义邮箱和手机号校验规则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33370"/>
            <wp:effectExtent l="0" t="0" r="7620" b="5080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1325"/>
            <wp:effectExtent l="0" t="0" r="8255" b="9525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56610"/>
            <wp:effectExtent l="0" t="0" r="5715" b="1524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91815"/>
            <wp:effectExtent l="0" t="0" r="8255" b="13335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87065"/>
            <wp:effectExtent l="0" t="0" r="8890" b="13335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添加用户-实现添加表单的重置操作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38755"/>
            <wp:effectExtent l="0" t="0" r="7620" b="4445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实现添加用户前的表单预校验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139440"/>
            <wp:effectExtent l="0" t="0" r="9525" b="3810"/>
            <wp:docPr id="2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62935"/>
            <wp:effectExtent l="0" t="0" r="6985" b="18415"/>
            <wp:docPr id="20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添加用户-调用api接口完成添加用户的操作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486150"/>
            <wp:effectExtent l="0" t="0" r="5715" b="0"/>
            <wp:docPr id="2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修改用户-展示修改用户的对话框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022600"/>
            <wp:effectExtent l="0" t="0" r="5715" b="6350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9100"/>
            <wp:effectExtent l="0" t="0" r="5715" b="1270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6715"/>
            <wp:effectExtent l="0" t="0" r="9525" b="698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02585"/>
            <wp:effectExtent l="0" t="0" r="4445" b="12065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修改用户-根据id查询对应的用户信息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51150"/>
            <wp:effectExtent l="0" t="0" r="7620" b="6350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修改用户-渲染修改用户的表单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764790"/>
            <wp:effectExtent l="0" t="0" r="10160" b="1651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5265"/>
            <wp:effectExtent l="0" t="0" r="10160" b="698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94330"/>
            <wp:effectExtent l="0" t="0" r="3810" b="1270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修改用户-实现修改用户表单的重置操作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883535"/>
            <wp:effectExtent l="0" t="0" r="8890" b="12065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修改用户-完成提交修改之前的表单预校验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3004185"/>
            <wp:effectExtent l="0" t="0" r="5080" b="5715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修改用户-提交表单完成用户信息的修改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996565"/>
            <wp:effectExtent l="0" t="0" r="9525" b="13335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删除用户-弹框询问用户是否确认删除数据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9230" cy="2593340"/>
            <wp:effectExtent l="0" t="0" r="7620" b="16510"/>
            <wp:docPr id="2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3B956"/>
    <w:multiLevelType w:val="singleLevel"/>
    <w:tmpl w:val="AB33B956"/>
    <w:lvl w:ilvl="0" w:tentative="0">
      <w:start w:val="4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C192938"/>
    <w:multiLevelType w:val="singleLevel"/>
    <w:tmpl w:val="1C192938"/>
    <w:lvl w:ilvl="0" w:tentative="0">
      <w:start w:val="4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623348A"/>
    <w:multiLevelType w:val="singleLevel"/>
    <w:tmpl w:val="2623348A"/>
    <w:lvl w:ilvl="0" w:tentative="0">
      <w:start w:val="5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96C0D"/>
    <w:rsid w:val="01054907"/>
    <w:rsid w:val="0209169F"/>
    <w:rsid w:val="029A3837"/>
    <w:rsid w:val="034801C2"/>
    <w:rsid w:val="094A3093"/>
    <w:rsid w:val="0AFE7CF5"/>
    <w:rsid w:val="0B7B3DBB"/>
    <w:rsid w:val="0BFC5549"/>
    <w:rsid w:val="0E616A25"/>
    <w:rsid w:val="0EB820BA"/>
    <w:rsid w:val="0F3D3FA6"/>
    <w:rsid w:val="102D2152"/>
    <w:rsid w:val="116D6F1D"/>
    <w:rsid w:val="11F0292E"/>
    <w:rsid w:val="15022AC3"/>
    <w:rsid w:val="16BD631E"/>
    <w:rsid w:val="16D93CDA"/>
    <w:rsid w:val="192B43E7"/>
    <w:rsid w:val="193140D4"/>
    <w:rsid w:val="19FF1FF7"/>
    <w:rsid w:val="1A977ED1"/>
    <w:rsid w:val="1A9E0D89"/>
    <w:rsid w:val="1C3B2032"/>
    <w:rsid w:val="1D353C90"/>
    <w:rsid w:val="1D8D4A25"/>
    <w:rsid w:val="1E3D1DD4"/>
    <w:rsid w:val="1EE86415"/>
    <w:rsid w:val="1F3E6EC1"/>
    <w:rsid w:val="1F51425D"/>
    <w:rsid w:val="20EA1C05"/>
    <w:rsid w:val="220E6A68"/>
    <w:rsid w:val="22371803"/>
    <w:rsid w:val="26DB2689"/>
    <w:rsid w:val="2D740522"/>
    <w:rsid w:val="2DFB3F9B"/>
    <w:rsid w:val="2FAC109D"/>
    <w:rsid w:val="3155043D"/>
    <w:rsid w:val="31CC05EC"/>
    <w:rsid w:val="347821B9"/>
    <w:rsid w:val="34FB47A7"/>
    <w:rsid w:val="35D94794"/>
    <w:rsid w:val="38142A28"/>
    <w:rsid w:val="3DEA1461"/>
    <w:rsid w:val="41C72717"/>
    <w:rsid w:val="41EE4512"/>
    <w:rsid w:val="48236C01"/>
    <w:rsid w:val="48600B6E"/>
    <w:rsid w:val="48B8284A"/>
    <w:rsid w:val="4A771388"/>
    <w:rsid w:val="4B296E12"/>
    <w:rsid w:val="4C3421D7"/>
    <w:rsid w:val="4D1F471E"/>
    <w:rsid w:val="50800208"/>
    <w:rsid w:val="55933E8E"/>
    <w:rsid w:val="56A975A4"/>
    <w:rsid w:val="56C10F1D"/>
    <w:rsid w:val="56CD18A0"/>
    <w:rsid w:val="58AD469E"/>
    <w:rsid w:val="59C560DB"/>
    <w:rsid w:val="5B8A1709"/>
    <w:rsid w:val="63BD5683"/>
    <w:rsid w:val="652977A7"/>
    <w:rsid w:val="69BD71E2"/>
    <w:rsid w:val="6AD027AA"/>
    <w:rsid w:val="6D3477C7"/>
    <w:rsid w:val="6DB64D11"/>
    <w:rsid w:val="70D0104A"/>
    <w:rsid w:val="740357E5"/>
    <w:rsid w:val="746D512A"/>
    <w:rsid w:val="75DC2A94"/>
    <w:rsid w:val="781300F2"/>
    <w:rsid w:val="78A65E9E"/>
    <w:rsid w:val="7A5E0F4E"/>
    <w:rsid w:val="7C256D93"/>
    <w:rsid w:val="7E2E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0" Type="http://schemas.openxmlformats.org/officeDocument/2006/relationships/fontTable" Target="fontTable.xml"/><Relationship Id="rId22" Type="http://schemas.openxmlformats.org/officeDocument/2006/relationships/image" Target="media/image19.png"/><Relationship Id="rId219" Type="http://schemas.openxmlformats.org/officeDocument/2006/relationships/numbering" Target="numbering.xml"/><Relationship Id="rId218" Type="http://schemas.openxmlformats.org/officeDocument/2006/relationships/customXml" Target="../customXml/item1.xml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565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2020-10-27T13:48:00Z</dcterms:created>
  <dc:creator>chenj</dc:creator>
  <cp:lastModifiedBy>chenjie0907</cp:lastModifiedBy>
  <dcterms:modified xsi:type="dcterms:W3CDTF">2020-12-16T09:32:33Z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